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469F2529" w14:textId="77777777" w:rsidR="001E0425" w:rsidRDefault="001E0425" w:rsidP="001E0425">
      <w:pPr>
        <w:jc w:val="center"/>
        <w:rPr>
          <w:rFonts w:ascii="Times New Roman" w:hAnsi="Times New Roman" w:cs="Times New Roman"/>
          <w:b/>
          <w:bCs/>
          <w:sz w:val="28"/>
          <w:szCs w:val="28"/>
        </w:rPr>
      </w:pPr>
      <w:r w:rsidRPr="001E0425">
        <w:rPr>
          <w:rFonts w:ascii="Times New Roman" w:hAnsi="Times New Roman" w:cs="Times New Roman"/>
          <w:b/>
          <w:bCs/>
          <w:sz w:val="28"/>
          <w:szCs w:val="28"/>
        </w:rPr>
        <w:t xml:space="preserve">График проведения педагогических советов ДОУ </w:t>
      </w:r>
    </w:p>
    <w:p w14:paraId="33384850" w14:textId="7207E815" w:rsidR="00AA61EB" w:rsidRPr="001E0425" w:rsidRDefault="001E0425" w:rsidP="001E0425">
      <w:pPr>
        <w:jc w:val="center"/>
        <w:rPr>
          <w:rFonts w:ascii="Times New Roman" w:hAnsi="Times New Roman" w:cs="Times New Roman"/>
          <w:b/>
          <w:bCs/>
          <w:sz w:val="28"/>
          <w:szCs w:val="28"/>
        </w:rPr>
      </w:pPr>
      <w:r w:rsidRPr="001E0425">
        <w:rPr>
          <w:rFonts w:ascii="Times New Roman" w:hAnsi="Times New Roman" w:cs="Times New Roman"/>
          <w:b/>
          <w:bCs/>
          <w:sz w:val="28"/>
          <w:szCs w:val="28"/>
        </w:rPr>
        <w:t>на 202</w:t>
      </w:r>
      <w:r w:rsidR="001925B9">
        <w:rPr>
          <w:rFonts w:ascii="Times New Roman" w:hAnsi="Times New Roman" w:cs="Times New Roman"/>
          <w:b/>
          <w:bCs/>
          <w:sz w:val="28"/>
          <w:szCs w:val="28"/>
        </w:rPr>
        <w:t>3</w:t>
      </w:r>
      <w:r w:rsidRPr="001E0425">
        <w:rPr>
          <w:rFonts w:ascii="Times New Roman" w:hAnsi="Times New Roman" w:cs="Times New Roman"/>
          <w:b/>
          <w:bCs/>
          <w:sz w:val="28"/>
          <w:szCs w:val="28"/>
        </w:rPr>
        <w:t>-202</w:t>
      </w:r>
      <w:r w:rsidR="001925B9">
        <w:rPr>
          <w:rFonts w:ascii="Times New Roman" w:hAnsi="Times New Roman" w:cs="Times New Roman"/>
          <w:b/>
          <w:bCs/>
          <w:sz w:val="28"/>
          <w:szCs w:val="28"/>
        </w:rPr>
        <w:t>4</w:t>
      </w:r>
      <w:r w:rsidRPr="001E0425">
        <w:rPr>
          <w:rFonts w:ascii="Times New Roman" w:hAnsi="Times New Roman" w:cs="Times New Roman"/>
          <w:b/>
          <w:bCs/>
          <w:sz w:val="28"/>
          <w:szCs w:val="28"/>
        </w:rPr>
        <w:t xml:space="preserve"> учебный год</w:t>
      </w:r>
    </w:p>
    <w:p w14:paraId="0A2AEC09" w14:textId="2BADD14A" w:rsidR="001E0425" w:rsidRDefault="001E0425"/>
    <w:p w14:paraId="0B585561" w14:textId="0FB67985" w:rsidR="001E0425" w:rsidRPr="0078485B" w:rsidRDefault="001E0425" w:rsidP="001925B9">
      <w:pPr>
        <w:widowControl w:val="0"/>
        <w:autoSpaceDE w:val="0"/>
        <w:autoSpaceDN w:val="0"/>
        <w:spacing w:after="0" w:line="240" w:lineRule="auto"/>
        <w:ind w:right="560"/>
        <w:rPr>
          <w:rFonts w:ascii="Times New Roman" w:eastAsia="Times New Roman" w:hAnsi="Times New Roman" w:cs="Times New Roman"/>
          <w:sz w:val="24"/>
          <w:szCs w:val="24"/>
        </w:rPr>
      </w:pPr>
      <w:r w:rsidRPr="0078485B">
        <w:rPr>
          <w:rFonts w:ascii="Times New Roman" w:eastAsia="Times New Roman" w:hAnsi="Times New Roman" w:cs="Times New Roman"/>
          <w:b/>
          <w:sz w:val="24"/>
          <w:szCs w:val="24"/>
        </w:rPr>
        <w:t>Педагогический</w:t>
      </w:r>
      <w:r w:rsidRPr="0078485B">
        <w:rPr>
          <w:rFonts w:ascii="Times New Roman" w:eastAsia="Times New Roman" w:hAnsi="Times New Roman" w:cs="Times New Roman"/>
          <w:b/>
          <w:spacing w:val="-3"/>
          <w:sz w:val="24"/>
          <w:szCs w:val="24"/>
        </w:rPr>
        <w:t xml:space="preserve"> </w:t>
      </w:r>
      <w:r w:rsidRPr="0078485B">
        <w:rPr>
          <w:rFonts w:ascii="Times New Roman" w:eastAsia="Times New Roman" w:hAnsi="Times New Roman" w:cs="Times New Roman"/>
          <w:b/>
          <w:sz w:val="24"/>
          <w:szCs w:val="24"/>
        </w:rPr>
        <w:t>совет</w:t>
      </w:r>
      <w:r w:rsidRPr="0078485B">
        <w:rPr>
          <w:rFonts w:ascii="Times New Roman" w:eastAsia="Times New Roman" w:hAnsi="Times New Roman" w:cs="Times New Roman"/>
          <w:b/>
          <w:spacing w:val="-2"/>
          <w:sz w:val="24"/>
          <w:szCs w:val="24"/>
        </w:rPr>
        <w:t xml:space="preserve"> </w:t>
      </w:r>
      <w:r w:rsidRPr="0078485B">
        <w:rPr>
          <w:rFonts w:ascii="Times New Roman" w:eastAsia="Times New Roman" w:hAnsi="Times New Roman" w:cs="Times New Roman"/>
          <w:b/>
          <w:sz w:val="24"/>
          <w:szCs w:val="24"/>
        </w:rPr>
        <w:t>№1</w:t>
      </w:r>
      <w:r w:rsidRPr="0078485B">
        <w:rPr>
          <w:rFonts w:ascii="Times New Roman" w:eastAsia="Times New Roman" w:hAnsi="Times New Roman" w:cs="Times New Roman"/>
          <w:b/>
          <w:spacing w:val="-2"/>
          <w:sz w:val="24"/>
          <w:szCs w:val="24"/>
        </w:rPr>
        <w:t xml:space="preserve"> </w:t>
      </w:r>
      <w:r w:rsidRPr="0078485B">
        <w:rPr>
          <w:rFonts w:ascii="Times New Roman" w:eastAsia="Times New Roman" w:hAnsi="Times New Roman" w:cs="Times New Roman"/>
          <w:b/>
          <w:sz w:val="24"/>
          <w:szCs w:val="24"/>
        </w:rPr>
        <w:t>(установочный)</w:t>
      </w:r>
      <w:r w:rsidRPr="0078485B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 w:rsidRPr="001E0425">
        <w:rPr>
          <w:rFonts w:ascii="Times New Roman" w:eastAsia="Times New Roman" w:hAnsi="Times New Roman" w:cs="Times New Roman"/>
          <w:b/>
          <w:bCs/>
          <w:sz w:val="24"/>
          <w:szCs w:val="24"/>
        </w:rPr>
        <w:t>- август</w:t>
      </w:r>
    </w:p>
    <w:p w14:paraId="60DED749" w14:textId="77777777" w:rsidR="001925B9" w:rsidRDefault="001E0425" w:rsidP="001925B9">
      <w:pPr>
        <w:widowControl w:val="0"/>
        <w:autoSpaceDE w:val="0"/>
        <w:autoSpaceDN w:val="0"/>
        <w:spacing w:after="0" w:line="240" w:lineRule="auto"/>
        <w:ind w:right="560" w:firstLine="708"/>
        <w:rPr>
          <w:rFonts w:ascii="Times New Roman" w:eastAsia="Times New Roman" w:hAnsi="Times New Roman" w:cs="Times New Roman"/>
          <w:sz w:val="24"/>
          <w:szCs w:val="24"/>
        </w:rPr>
      </w:pPr>
      <w:r w:rsidRPr="0078485B">
        <w:rPr>
          <w:rFonts w:ascii="Times New Roman" w:eastAsia="Times New Roman" w:hAnsi="Times New Roman" w:cs="Times New Roman"/>
          <w:sz w:val="24"/>
          <w:szCs w:val="24"/>
        </w:rPr>
        <w:t>Тема</w:t>
      </w:r>
      <w:r w:rsidRPr="0078485B">
        <w:rPr>
          <w:rFonts w:ascii="Times New Roman" w:eastAsia="Times New Roman" w:hAnsi="Times New Roman" w:cs="Times New Roman"/>
          <w:color w:val="FF0000"/>
          <w:sz w:val="24"/>
          <w:szCs w:val="24"/>
        </w:rPr>
        <w:t xml:space="preserve">: </w:t>
      </w:r>
      <w:r w:rsidRPr="0078485B">
        <w:rPr>
          <w:rFonts w:ascii="Times New Roman" w:eastAsia="Times New Roman" w:hAnsi="Times New Roman" w:cs="Times New Roman"/>
          <w:sz w:val="24"/>
          <w:szCs w:val="24"/>
        </w:rPr>
        <w:t>«Организация воспитательно-образовательной работы в ДОУ на 202</w:t>
      </w:r>
      <w:r w:rsidR="001925B9">
        <w:rPr>
          <w:rFonts w:ascii="Times New Roman" w:eastAsia="Times New Roman" w:hAnsi="Times New Roman" w:cs="Times New Roman"/>
          <w:sz w:val="24"/>
          <w:szCs w:val="24"/>
        </w:rPr>
        <w:t>3</w:t>
      </w:r>
      <w:r w:rsidRPr="0078485B">
        <w:rPr>
          <w:rFonts w:ascii="Times New Roman" w:eastAsia="Times New Roman" w:hAnsi="Times New Roman" w:cs="Times New Roman"/>
          <w:sz w:val="24"/>
          <w:szCs w:val="24"/>
        </w:rPr>
        <w:t>-202</w:t>
      </w:r>
      <w:r w:rsidR="001925B9">
        <w:rPr>
          <w:rFonts w:ascii="Times New Roman" w:eastAsia="Times New Roman" w:hAnsi="Times New Roman" w:cs="Times New Roman"/>
          <w:sz w:val="24"/>
          <w:szCs w:val="24"/>
        </w:rPr>
        <w:t>4</w:t>
      </w:r>
      <w:r w:rsidRPr="0078485B">
        <w:rPr>
          <w:rFonts w:ascii="Times New Roman" w:eastAsia="Times New Roman" w:hAnsi="Times New Roman" w:cs="Times New Roman"/>
          <w:sz w:val="24"/>
          <w:szCs w:val="24"/>
        </w:rPr>
        <w:t xml:space="preserve"> учебный год»</w:t>
      </w:r>
      <w:r w:rsidR="001925B9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</w:p>
    <w:p w14:paraId="56D01672" w14:textId="06204307" w:rsidR="001E0425" w:rsidRPr="0078485B" w:rsidRDefault="001E0425" w:rsidP="001925B9">
      <w:pPr>
        <w:widowControl w:val="0"/>
        <w:autoSpaceDE w:val="0"/>
        <w:autoSpaceDN w:val="0"/>
        <w:spacing w:after="0" w:line="240" w:lineRule="auto"/>
        <w:ind w:right="560" w:firstLine="708"/>
        <w:rPr>
          <w:rFonts w:ascii="Times New Roman" w:eastAsia="Times New Roman" w:hAnsi="Times New Roman" w:cs="Times New Roman"/>
          <w:sz w:val="24"/>
          <w:szCs w:val="24"/>
        </w:rPr>
      </w:pPr>
      <w:r w:rsidRPr="0078485B">
        <w:rPr>
          <w:rFonts w:ascii="Times New Roman" w:eastAsia="Times New Roman" w:hAnsi="Times New Roman" w:cs="Times New Roman"/>
          <w:spacing w:val="-57"/>
          <w:sz w:val="24"/>
          <w:szCs w:val="24"/>
        </w:rPr>
        <w:t xml:space="preserve"> </w:t>
      </w:r>
      <w:r w:rsidRPr="0078485B">
        <w:rPr>
          <w:rFonts w:ascii="Times New Roman" w:eastAsia="Times New Roman" w:hAnsi="Times New Roman" w:cs="Times New Roman"/>
          <w:sz w:val="24"/>
          <w:szCs w:val="24"/>
        </w:rPr>
        <w:t>Цель:</w:t>
      </w:r>
      <w:r w:rsidRPr="0078485B">
        <w:rPr>
          <w:rFonts w:ascii="Times New Roman" w:eastAsia="Times New Roman" w:hAnsi="Times New Roman" w:cs="Times New Roman"/>
          <w:spacing w:val="-2"/>
          <w:sz w:val="24"/>
          <w:szCs w:val="24"/>
        </w:rPr>
        <w:t xml:space="preserve"> </w:t>
      </w:r>
      <w:r w:rsidRPr="0078485B">
        <w:rPr>
          <w:rFonts w:ascii="Times New Roman" w:eastAsia="Times New Roman" w:hAnsi="Times New Roman" w:cs="Times New Roman"/>
          <w:sz w:val="24"/>
          <w:szCs w:val="24"/>
        </w:rPr>
        <w:t>координация</w:t>
      </w:r>
      <w:r w:rsidRPr="0078485B">
        <w:rPr>
          <w:rFonts w:ascii="Times New Roman" w:eastAsia="Times New Roman" w:hAnsi="Times New Roman" w:cs="Times New Roman"/>
          <w:spacing w:val="-2"/>
          <w:sz w:val="24"/>
          <w:szCs w:val="24"/>
        </w:rPr>
        <w:t xml:space="preserve"> </w:t>
      </w:r>
      <w:r w:rsidRPr="0078485B">
        <w:rPr>
          <w:rFonts w:ascii="Times New Roman" w:eastAsia="Times New Roman" w:hAnsi="Times New Roman" w:cs="Times New Roman"/>
          <w:sz w:val="24"/>
          <w:szCs w:val="24"/>
        </w:rPr>
        <w:t>деятельности</w:t>
      </w:r>
      <w:r w:rsidRPr="0078485B">
        <w:rPr>
          <w:rFonts w:ascii="Times New Roman" w:eastAsia="Times New Roman" w:hAnsi="Times New Roman" w:cs="Times New Roman"/>
          <w:spacing w:val="-4"/>
          <w:sz w:val="24"/>
          <w:szCs w:val="24"/>
        </w:rPr>
        <w:t xml:space="preserve"> </w:t>
      </w:r>
      <w:r w:rsidRPr="0078485B">
        <w:rPr>
          <w:rFonts w:ascii="Times New Roman" w:eastAsia="Times New Roman" w:hAnsi="Times New Roman" w:cs="Times New Roman"/>
          <w:sz w:val="24"/>
          <w:szCs w:val="24"/>
        </w:rPr>
        <w:t>педагогического</w:t>
      </w:r>
      <w:r w:rsidRPr="0078485B">
        <w:rPr>
          <w:rFonts w:ascii="Times New Roman" w:eastAsia="Times New Roman" w:hAnsi="Times New Roman" w:cs="Times New Roman"/>
          <w:spacing w:val="-2"/>
          <w:sz w:val="24"/>
          <w:szCs w:val="24"/>
        </w:rPr>
        <w:t xml:space="preserve"> </w:t>
      </w:r>
      <w:r w:rsidRPr="0078485B">
        <w:rPr>
          <w:rFonts w:ascii="Times New Roman" w:eastAsia="Times New Roman" w:hAnsi="Times New Roman" w:cs="Times New Roman"/>
          <w:sz w:val="24"/>
          <w:szCs w:val="24"/>
        </w:rPr>
        <w:t>коллектива</w:t>
      </w:r>
      <w:r w:rsidRPr="0078485B">
        <w:rPr>
          <w:rFonts w:ascii="Times New Roman" w:eastAsia="Times New Roman" w:hAnsi="Times New Roman" w:cs="Times New Roman"/>
          <w:spacing w:val="-4"/>
          <w:sz w:val="24"/>
          <w:szCs w:val="24"/>
        </w:rPr>
        <w:t xml:space="preserve"> </w:t>
      </w:r>
      <w:r w:rsidRPr="0078485B">
        <w:rPr>
          <w:rFonts w:ascii="Times New Roman" w:eastAsia="Times New Roman" w:hAnsi="Times New Roman" w:cs="Times New Roman"/>
          <w:sz w:val="24"/>
          <w:szCs w:val="24"/>
        </w:rPr>
        <w:t>в</w:t>
      </w:r>
      <w:r w:rsidRPr="0078485B">
        <w:rPr>
          <w:rFonts w:ascii="Times New Roman" w:eastAsia="Times New Roman" w:hAnsi="Times New Roman" w:cs="Times New Roman"/>
          <w:spacing w:val="-4"/>
          <w:sz w:val="24"/>
          <w:szCs w:val="24"/>
        </w:rPr>
        <w:t xml:space="preserve"> </w:t>
      </w:r>
      <w:r w:rsidRPr="0078485B">
        <w:rPr>
          <w:rFonts w:ascii="Times New Roman" w:eastAsia="Times New Roman" w:hAnsi="Times New Roman" w:cs="Times New Roman"/>
          <w:sz w:val="24"/>
          <w:szCs w:val="24"/>
        </w:rPr>
        <w:t>новом</w:t>
      </w:r>
      <w:r w:rsidRPr="0078485B">
        <w:rPr>
          <w:rFonts w:ascii="Times New Roman" w:eastAsia="Times New Roman" w:hAnsi="Times New Roman" w:cs="Times New Roman"/>
          <w:spacing w:val="-4"/>
          <w:sz w:val="24"/>
          <w:szCs w:val="24"/>
        </w:rPr>
        <w:t xml:space="preserve"> </w:t>
      </w:r>
      <w:r w:rsidRPr="0078485B">
        <w:rPr>
          <w:rFonts w:ascii="Times New Roman" w:eastAsia="Times New Roman" w:hAnsi="Times New Roman" w:cs="Times New Roman"/>
          <w:sz w:val="24"/>
          <w:szCs w:val="24"/>
        </w:rPr>
        <w:t>202</w:t>
      </w:r>
      <w:r w:rsidR="001925B9">
        <w:rPr>
          <w:rFonts w:ascii="Times New Roman" w:eastAsia="Times New Roman" w:hAnsi="Times New Roman" w:cs="Times New Roman"/>
          <w:sz w:val="24"/>
          <w:szCs w:val="24"/>
        </w:rPr>
        <w:t>3</w:t>
      </w:r>
      <w:r w:rsidRPr="0078485B">
        <w:rPr>
          <w:rFonts w:ascii="Times New Roman" w:eastAsia="Times New Roman" w:hAnsi="Times New Roman" w:cs="Times New Roman"/>
          <w:sz w:val="24"/>
          <w:szCs w:val="24"/>
        </w:rPr>
        <w:t>-202</w:t>
      </w:r>
      <w:r w:rsidR="001925B9">
        <w:rPr>
          <w:rFonts w:ascii="Times New Roman" w:eastAsia="Times New Roman" w:hAnsi="Times New Roman" w:cs="Times New Roman"/>
          <w:sz w:val="24"/>
          <w:szCs w:val="24"/>
        </w:rPr>
        <w:t>4</w:t>
      </w:r>
      <w:r w:rsidRPr="0078485B">
        <w:rPr>
          <w:rFonts w:ascii="Times New Roman" w:eastAsia="Times New Roman" w:hAnsi="Times New Roman" w:cs="Times New Roman"/>
          <w:spacing w:val="-1"/>
          <w:sz w:val="24"/>
          <w:szCs w:val="24"/>
        </w:rPr>
        <w:t xml:space="preserve"> </w:t>
      </w:r>
      <w:r w:rsidRPr="0078485B">
        <w:rPr>
          <w:rFonts w:ascii="Times New Roman" w:eastAsia="Times New Roman" w:hAnsi="Times New Roman" w:cs="Times New Roman"/>
          <w:sz w:val="24"/>
          <w:szCs w:val="24"/>
        </w:rPr>
        <w:t>учебном</w:t>
      </w:r>
      <w:r w:rsidRPr="0078485B">
        <w:rPr>
          <w:rFonts w:ascii="Times New Roman" w:eastAsia="Times New Roman" w:hAnsi="Times New Roman" w:cs="Times New Roman"/>
          <w:spacing w:val="-3"/>
          <w:sz w:val="24"/>
          <w:szCs w:val="24"/>
        </w:rPr>
        <w:t xml:space="preserve"> </w:t>
      </w:r>
      <w:r w:rsidRPr="0078485B">
        <w:rPr>
          <w:rFonts w:ascii="Times New Roman" w:eastAsia="Times New Roman" w:hAnsi="Times New Roman" w:cs="Times New Roman"/>
          <w:sz w:val="24"/>
          <w:szCs w:val="24"/>
        </w:rPr>
        <w:t>году.</w:t>
      </w:r>
    </w:p>
    <w:p w14:paraId="4642CA51" w14:textId="77243B51" w:rsidR="001E0425" w:rsidRDefault="001E0425" w:rsidP="001925B9"/>
    <w:p w14:paraId="7E62FD44" w14:textId="44D94C0E" w:rsidR="001E0425" w:rsidRPr="00224064" w:rsidRDefault="001E0425" w:rsidP="001925B9">
      <w:pPr>
        <w:widowControl w:val="0"/>
        <w:autoSpaceDE w:val="0"/>
        <w:autoSpaceDN w:val="0"/>
        <w:spacing w:before="90" w:after="0" w:line="274" w:lineRule="exact"/>
        <w:outlineLvl w:val="0"/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</w:pPr>
      <w:r w:rsidRPr="00224064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t>Педагогический</w:t>
      </w:r>
      <w:r w:rsidRPr="00224064">
        <w:rPr>
          <w:rFonts w:ascii="Times New Roman" w:eastAsia="Times New Roman" w:hAnsi="Times New Roman" w:cs="Times New Roman"/>
          <w:b/>
          <w:bCs/>
          <w:color w:val="000000"/>
          <w:spacing w:val="-3"/>
          <w:sz w:val="24"/>
          <w:szCs w:val="24"/>
        </w:rPr>
        <w:t xml:space="preserve"> </w:t>
      </w:r>
      <w:r w:rsidRPr="00224064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t>совет</w:t>
      </w:r>
      <w:r w:rsidRPr="00224064">
        <w:rPr>
          <w:rFonts w:ascii="Times New Roman" w:eastAsia="Times New Roman" w:hAnsi="Times New Roman" w:cs="Times New Roman"/>
          <w:b/>
          <w:bCs/>
          <w:color w:val="000000"/>
          <w:spacing w:val="-2"/>
          <w:sz w:val="24"/>
          <w:szCs w:val="24"/>
        </w:rPr>
        <w:t xml:space="preserve"> </w:t>
      </w:r>
      <w:r w:rsidRPr="00224064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t xml:space="preserve">№2 </w:t>
      </w:r>
      <w:r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t>- ноябрь</w:t>
      </w:r>
    </w:p>
    <w:p w14:paraId="337EAA2A" w14:textId="77777777" w:rsidR="001925B9" w:rsidRPr="001925B9" w:rsidRDefault="001925B9" w:rsidP="001925B9">
      <w:pPr>
        <w:spacing w:after="0" w:line="240" w:lineRule="auto"/>
        <w:ind w:firstLine="708"/>
        <w:rPr>
          <w:rFonts w:ascii="Times New Roman" w:eastAsia="Times New Roman" w:hAnsi="Times New Roman" w:cs="Times New Roman"/>
          <w:kern w:val="36"/>
          <w:sz w:val="24"/>
          <w:szCs w:val="24"/>
          <w:lang w:eastAsia="ru-RU"/>
        </w:rPr>
      </w:pPr>
      <w:r w:rsidRPr="001925B9">
        <w:rPr>
          <w:rFonts w:ascii="Times New Roman" w:eastAsia="Times New Roman" w:hAnsi="Times New Roman" w:cs="Times New Roman"/>
          <w:sz w:val="24"/>
          <w:szCs w:val="24"/>
          <w:lang w:eastAsia="ru-RU"/>
        </w:rPr>
        <w:t>Тема: «Организация работы по нравственно-патриотическому воспитанию детей дошкольного возраста в условиях ДОУ»</w:t>
      </w:r>
    </w:p>
    <w:p w14:paraId="1D52E035" w14:textId="77777777" w:rsidR="001925B9" w:rsidRPr="001925B9" w:rsidRDefault="001925B9" w:rsidP="001925B9">
      <w:pPr>
        <w:spacing w:after="0" w:line="240" w:lineRule="auto"/>
        <w:ind w:firstLine="708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1925B9">
        <w:rPr>
          <w:rFonts w:ascii="Times New Roman" w:eastAsia="Times New Roman" w:hAnsi="Times New Roman" w:cs="Times New Roman"/>
          <w:sz w:val="24"/>
          <w:szCs w:val="24"/>
          <w:lang w:eastAsia="ru-RU"/>
        </w:rPr>
        <w:t>Цель:</w:t>
      </w:r>
      <w:r w:rsidRPr="001925B9">
        <w:rPr>
          <w:rFonts w:ascii="Times New Roman" w:eastAsia="Times New Roman" w:hAnsi="Times New Roman" w:cs="Times New Roman"/>
          <w:spacing w:val="1"/>
          <w:sz w:val="24"/>
          <w:szCs w:val="24"/>
          <w:lang w:eastAsia="ru-RU"/>
        </w:rPr>
        <w:t xml:space="preserve"> </w:t>
      </w:r>
      <w:r w:rsidRPr="001925B9">
        <w:rPr>
          <w:rFonts w:ascii="Times New Roman" w:eastAsia="Times New Roman" w:hAnsi="Times New Roman" w:cs="Times New Roman"/>
          <w:sz w:val="24"/>
          <w:szCs w:val="24"/>
          <w:lang w:eastAsia="ru-RU"/>
        </w:rPr>
        <w:t> повышение профессионального уровня педагогов в работе с детьми по</w:t>
      </w:r>
      <w:r w:rsidRPr="001925B9">
        <w:rPr>
          <w:rFonts w:ascii="Times New Roman" w:eastAsia="Times New Roman" w:hAnsi="Times New Roman" w:cs="Times New Roman"/>
          <w:sz w:val="24"/>
          <w:szCs w:val="24"/>
          <w:lang w:eastAsia="ru-RU"/>
        </w:rPr>
        <w:br/>
        <w:t>нравственно-патриотическому воспитанию.</w:t>
      </w:r>
    </w:p>
    <w:p w14:paraId="44049207" w14:textId="7A97346E" w:rsidR="001E0425" w:rsidRDefault="001E0425" w:rsidP="001925B9"/>
    <w:p w14:paraId="03193F56" w14:textId="212438DE" w:rsidR="001E0425" w:rsidRPr="004D7CDD" w:rsidRDefault="001E0425" w:rsidP="001925B9">
      <w:pPr>
        <w:widowControl w:val="0"/>
        <w:autoSpaceDE w:val="0"/>
        <w:autoSpaceDN w:val="0"/>
        <w:spacing w:after="0" w:line="274" w:lineRule="exact"/>
        <w:outlineLvl w:val="0"/>
        <w:rPr>
          <w:rFonts w:ascii="Times New Roman" w:eastAsia="Times New Roman" w:hAnsi="Times New Roman" w:cs="Times New Roman"/>
          <w:b/>
          <w:bCs/>
          <w:sz w:val="24"/>
          <w:szCs w:val="24"/>
        </w:rPr>
      </w:pPr>
      <w:r w:rsidRPr="004D7CDD">
        <w:rPr>
          <w:rFonts w:ascii="Times New Roman" w:eastAsia="Times New Roman" w:hAnsi="Times New Roman" w:cs="Times New Roman"/>
          <w:b/>
          <w:bCs/>
          <w:sz w:val="24"/>
          <w:szCs w:val="24"/>
        </w:rPr>
        <w:t>Педагогический</w:t>
      </w:r>
      <w:r w:rsidRPr="004D7CDD">
        <w:rPr>
          <w:rFonts w:ascii="Times New Roman" w:eastAsia="Times New Roman" w:hAnsi="Times New Roman" w:cs="Times New Roman"/>
          <w:b/>
          <w:bCs/>
          <w:spacing w:val="-3"/>
          <w:sz w:val="24"/>
          <w:szCs w:val="24"/>
        </w:rPr>
        <w:t xml:space="preserve"> </w:t>
      </w:r>
      <w:r w:rsidRPr="004D7CDD">
        <w:rPr>
          <w:rFonts w:ascii="Times New Roman" w:eastAsia="Times New Roman" w:hAnsi="Times New Roman" w:cs="Times New Roman"/>
          <w:b/>
          <w:bCs/>
          <w:sz w:val="24"/>
          <w:szCs w:val="24"/>
        </w:rPr>
        <w:t>совет</w:t>
      </w:r>
      <w:r w:rsidRPr="004D7CDD">
        <w:rPr>
          <w:rFonts w:ascii="Times New Roman" w:eastAsia="Times New Roman" w:hAnsi="Times New Roman" w:cs="Times New Roman"/>
          <w:b/>
          <w:bCs/>
          <w:spacing w:val="-2"/>
          <w:sz w:val="24"/>
          <w:szCs w:val="24"/>
        </w:rPr>
        <w:t xml:space="preserve"> </w:t>
      </w:r>
      <w:r w:rsidRPr="004D7CDD">
        <w:rPr>
          <w:rFonts w:ascii="Times New Roman" w:eastAsia="Times New Roman" w:hAnsi="Times New Roman" w:cs="Times New Roman"/>
          <w:b/>
          <w:bCs/>
          <w:sz w:val="24"/>
          <w:szCs w:val="24"/>
        </w:rPr>
        <w:t>№3</w:t>
      </w:r>
      <w:r>
        <w:rPr>
          <w:rFonts w:ascii="Times New Roman" w:eastAsia="Times New Roman" w:hAnsi="Times New Roman" w:cs="Times New Roman"/>
          <w:b/>
          <w:bCs/>
          <w:sz w:val="24"/>
          <w:szCs w:val="24"/>
        </w:rPr>
        <w:t xml:space="preserve"> - январь</w:t>
      </w:r>
    </w:p>
    <w:p w14:paraId="23857470" w14:textId="77777777" w:rsidR="001925B9" w:rsidRPr="001925B9" w:rsidRDefault="001925B9" w:rsidP="001925B9">
      <w:pPr>
        <w:widowControl w:val="0"/>
        <w:autoSpaceDE w:val="0"/>
        <w:autoSpaceDN w:val="0"/>
        <w:spacing w:after="0" w:line="240" w:lineRule="auto"/>
        <w:ind w:right="479" w:firstLine="708"/>
        <w:rPr>
          <w:rFonts w:ascii="Times New Roman" w:eastAsia="Times New Roman" w:hAnsi="Times New Roman" w:cs="Times New Roman"/>
          <w:spacing w:val="1"/>
          <w:sz w:val="24"/>
          <w:szCs w:val="24"/>
        </w:rPr>
      </w:pPr>
      <w:r w:rsidRPr="001925B9">
        <w:rPr>
          <w:rFonts w:ascii="Times New Roman" w:eastAsia="Times New Roman" w:hAnsi="Times New Roman" w:cs="Times New Roman"/>
          <w:sz w:val="24"/>
          <w:szCs w:val="24"/>
        </w:rPr>
        <w:t>Тема: «</w:t>
      </w:r>
      <w:r w:rsidRPr="001925B9">
        <w:rPr>
          <w:rFonts w:ascii="Times New Roman" w:eastAsia="Times New Roman" w:hAnsi="Times New Roman" w:cs="Times New Roman"/>
          <w:bCs/>
          <w:sz w:val="24"/>
          <w:szCs w:val="24"/>
        </w:rPr>
        <w:t>Сохранение и укрепление здоровья детей в ДОУ</w:t>
      </w:r>
      <w:r w:rsidRPr="001925B9">
        <w:rPr>
          <w:rFonts w:ascii="Times New Roman" w:eastAsia="Times New Roman" w:hAnsi="Times New Roman" w:cs="Times New Roman"/>
          <w:sz w:val="24"/>
          <w:szCs w:val="24"/>
        </w:rPr>
        <w:t>»</w:t>
      </w:r>
      <w:r w:rsidRPr="001925B9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</w:p>
    <w:p w14:paraId="51D0A329" w14:textId="77777777" w:rsidR="001925B9" w:rsidRPr="001925B9" w:rsidRDefault="001925B9" w:rsidP="001925B9">
      <w:pPr>
        <w:widowControl w:val="0"/>
        <w:autoSpaceDE w:val="0"/>
        <w:autoSpaceDN w:val="0"/>
        <w:spacing w:after="0" w:line="240" w:lineRule="auto"/>
        <w:ind w:right="479" w:firstLine="708"/>
        <w:rPr>
          <w:rFonts w:ascii="Times New Roman" w:eastAsia="Times New Roman" w:hAnsi="Times New Roman" w:cs="Times New Roman"/>
          <w:sz w:val="24"/>
          <w:szCs w:val="24"/>
        </w:rPr>
      </w:pPr>
      <w:r w:rsidRPr="001925B9">
        <w:rPr>
          <w:rFonts w:ascii="Times New Roman" w:eastAsia="Times New Roman" w:hAnsi="Times New Roman" w:cs="Times New Roman"/>
          <w:sz w:val="24"/>
          <w:szCs w:val="24"/>
        </w:rPr>
        <w:t>Цель:</w:t>
      </w:r>
      <w:r w:rsidRPr="001925B9">
        <w:rPr>
          <w:rFonts w:ascii="Times New Roman" w:eastAsia="Times New Roman" w:hAnsi="Times New Roman" w:cs="Times New Roman"/>
          <w:spacing w:val="3"/>
          <w:sz w:val="24"/>
          <w:szCs w:val="24"/>
        </w:rPr>
        <w:t xml:space="preserve"> </w:t>
      </w:r>
      <w:r w:rsidRPr="001925B9">
        <w:rPr>
          <w:rFonts w:ascii="Times New Roman" w:eastAsia="Times New Roman" w:hAnsi="Times New Roman" w:cs="Times New Roman"/>
          <w:sz w:val="24"/>
          <w:szCs w:val="24"/>
        </w:rPr>
        <w:t>проанализировать работу педагогов по сохранению и укреплению здоровья дошкольников; стимулировать творческую профессиональную активность педагогов по решению данной проблемы; пополнить банк идей новыми инициативами педагогов по оздоровительной работе с детьми, взаимодействию с семьёй.</w:t>
      </w:r>
    </w:p>
    <w:p w14:paraId="15C35ED1" w14:textId="70493010" w:rsidR="001E0425" w:rsidRDefault="001E0425" w:rsidP="001925B9"/>
    <w:p w14:paraId="39DB72C5" w14:textId="2CF2FDF8" w:rsidR="001E0425" w:rsidRPr="001E0425" w:rsidRDefault="001E0425" w:rsidP="001925B9">
      <w:pPr>
        <w:widowControl w:val="0"/>
        <w:autoSpaceDE w:val="0"/>
        <w:autoSpaceDN w:val="0"/>
        <w:spacing w:before="90" w:after="0" w:line="274" w:lineRule="exact"/>
        <w:outlineLvl w:val="0"/>
        <w:rPr>
          <w:rFonts w:ascii="Times New Roman" w:eastAsia="Times New Roman" w:hAnsi="Times New Roman" w:cs="Times New Roman"/>
          <w:b/>
          <w:bCs/>
          <w:sz w:val="24"/>
          <w:szCs w:val="24"/>
        </w:rPr>
      </w:pPr>
      <w:r w:rsidRPr="001E0425">
        <w:rPr>
          <w:rFonts w:ascii="Times New Roman" w:eastAsia="Times New Roman" w:hAnsi="Times New Roman" w:cs="Times New Roman"/>
          <w:b/>
          <w:bCs/>
          <w:sz w:val="24"/>
          <w:szCs w:val="24"/>
        </w:rPr>
        <w:t>Педагогический</w:t>
      </w:r>
      <w:r w:rsidRPr="001E0425">
        <w:rPr>
          <w:rFonts w:ascii="Times New Roman" w:eastAsia="Times New Roman" w:hAnsi="Times New Roman" w:cs="Times New Roman"/>
          <w:b/>
          <w:bCs/>
          <w:spacing w:val="-3"/>
          <w:sz w:val="24"/>
          <w:szCs w:val="24"/>
        </w:rPr>
        <w:t xml:space="preserve"> </w:t>
      </w:r>
      <w:r w:rsidRPr="001E0425">
        <w:rPr>
          <w:rFonts w:ascii="Times New Roman" w:eastAsia="Times New Roman" w:hAnsi="Times New Roman" w:cs="Times New Roman"/>
          <w:b/>
          <w:bCs/>
          <w:sz w:val="24"/>
          <w:szCs w:val="24"/>
        </w:rPr>
        <w:t>совет</w:t>
      </w:r>
      <w:r w:rsidRPr="001E0425">
        <w:rPr>
          <w:rFonts w:ascii="Times New Roman" w:eastAsia="Times New Roman" w:hAnsi="Times New Roman" w:cs="Times New Roman"/>
          <w:b/>
          <w:bCs/>
          <w:spacing w:val="-2"/>
          <w:sz w:val="24"/>
          <w:szCs w:val="24"/>
        </w:rPr>
        <w:t xml:space="preserve"> </w:t>
      </w:r>
      <w:r w:rsidRPr="001E0425">
        <w:rPr>
          <w:rFonts w:ascii="Times New Roman" w:eastAsia="Times New Roman" w:hAnsi="Times New Roman" w:cs="Times New Roman"/>
          <w:b/>
          <w:bCs/>
          <w:sz w:val="24"/>
          <w:szCs w:val="24"/>
        </w:rPr>
        <w:t>№4</w:t>
      </w:r>
      <w:r>
        <w:rPr>
          <w:rFonts w:ascii="Times New Roman" w:eastAsia="Times New Roman" w:hAnsi="Times New Roman" w:cs="Times New Roman"/>
          <w:b/>
          <w:bCs/>
          <w:sz w:val="24"/>
          <w:szCs w:val="24"/>
        </w:rPr>
        <w:t xml:space="preserve"> - март</w:t>
      </w:r>
    </w:p>
    <w:p w14:paraId="6AEBB487" w14:textId="77777777" w:rsidR="001925B9" w:rsidRPr="001925B9" w:rsidRDefault="001925B9" w:rsidP="001925B9">
      <w:pPr>
        <w:widowControl w:val="0"/>
        <w:autoSpaceDE w:val="0"/>
        <w:autoSpaceDN w:val="0"/>
        <w:spacing w:after="0" w:line="274" w:lineRule="exact"/>
        <w:ind w:firstLine="708"/>
        <w:rPr>
          <w:rFonts w:ascii="Times New Roman" w:eastAsia="Times New Roman" w:hAnsi="Times New Roman" w:cs="Times New Roman"/>
          <w:sz w:val="24"/>
          <w:szCs w:val="24"/>
        </w:rPr>
      </w:pPr>
      <w:r w:rsidRPr="001925B9">
        <w:rPr>
          <w:rFonts w:ascii="Times New Roman" w:eastAsia="Times New Roman" w:hAnsi="Times New Roman" w:cs="Times New Roman"/>
          <w:sz w:val="24"/>
          <w:szCs w:val="24"/>
        </w:rPr>
        <w:t>Тема:</w:t>
      </w:r>
      <w:r w:rsidRPr="001925B9">
        <w:rPr>
          <w:rFonts w:ascii="Times New Roman" w:eastAsia="Times New Roman" w:hAnsi="Times New Roman" w:cs="Times New Roman"/>
          <w:spacing w:val="2"/>
          <w:sz w:val="24"/>
          <w:szCs w:val="24"/>
        </w:rPr>
        <w:t xml:space="preserve"> </w:t>
      </w:r>
      <w:r w:rsidRPr="001925B9">
        <w:rPr>
          <w:rFonts w:ascii="Times New Roman" w:eastAsia="Times New Roman" w:hAnsi="Times New Roman" w:cs="Times New Roman"/>
          <w:sz w:val="24"/>
          <w:szCs w:val="24"/>
        </w:rPr>
        <w:t>«</w:t>
      </w:r>
      <w:r w:rsidRPr="001925B9">
        <w:rPr>
          <w:rFonts w:ascii="Times New Roman" w:eastAsia="Times New Roman" w:hAnsi="Times New Roman" w:cs="Times New Roman"/>
          <w:sz w:val="24"/>
          <w:szCs w:val="24"/>
          <w:bdr w:val="none" w:sz="0" w:space="0" w:color="auto" w:frame="1"/>
        </w:rPr>
        <w:t>Совершенствование мастерства педагогов  </w:t>
      </w:r>
      <w:r w:rsidRPr="001925B9">
        <w:rPr>
          <w:rFonts w:ascii="Times New Roman" w:eastAsia="Times New Roman" w:hAnsi="Times New Roman" w:cs="Times New Roman"/>
          <w:sz w:val="24"/>
          <w:szCs w:val="24"/>
        </w:rPr>
        <w:t> по формированию элементарных </w:t>
      </w:r>
      <w:r w:rsidRPr="001925B9">
        <w:rPr>
          <w:rFonts w:ascii="Times New Roman" w:eastAsia="Times New Roman" w:hAnsi="Times New Roman" w:cs="Times New Roman"/>
          <w:sz w:val="24"/>
          <w:szCs w:val="24"/>
          <w:bdr w:val="none" w:sz="0" w:space="0" w:color="auto" w:frame="1"/>
        </w:rPr>
        <w:t>математических представлений</w:t>
      </w:r>
      <w:r w:rsidRPr="001925B9">
        <w:rPr>
          <w:rFonts w:ascii="Times New Roman" w:eastAsia="Times New Roman" w:hAnsi="Times New Roman" w:cs="Times New Roman"/>
          <w:sz w:val="24"/>
          <w:szCs w:val="24"/>
        </w:rPr>
        <w:t>»</w:t>
      </w:r>
    </w:p>
    <w:p w14:paraId="6F799DBF" w14:textId="77777777" w:rsidR="001925B9" w:rsidRPr="001925B9" w:rsidRDefault="001925B9" w:rsidP="001925B9">
      <w:pPr>
        <w:widowControl w:val="0"/>
        <w:autoSpaceDE w:val="0"/>
        <w:autoSpaceDN w:val="0"/>
        <w:spacing w:after="0" w:line="240" w:lineRule="auto"/>
        <w:ind w:right="479" w:firstLine="708"/>
        <w:rPr>
          <w:rFonts w:ascii="Times New Roman" w:eastAsia="Times New Roman" w:hAnsi="Times New Roman" w:cs="Times New Roman"/>
          <w:sz w:val="24"/>
          <w:szCs w:val="24"/>
        </w:rPr>
      </w:pPr>
      <w:r w:rsidRPr="001925B9">
        <w:rPr>
          <w:rFonts w:ascii="Times New Roman" w:eastAsia="Times New Roman" w:hAnsi="Times New Roman" w:cs="Times New Roman"/>
          <w:sz w:val="24"/>
          <w:szCs w:val="24"/>
        </w:rPr>
        <w:t>Цель:</w:t>
      </w:r>
      <w:r w:rsidRPr="001925B9">
        <w:rPr>
          <w:rFonts w:ascii="Times New Roman" w:eastAsia="Times New Roman" w:hAnsi="Times New Roman" w:cs="Times New Roman"/>
          <w:spacing w:val="56"/>
          <w:sz w:val="24"/>
          <w:szCs w:val="24"/>
        </w:rPr>
        <w:t xml:space="preserve"> </w:t>
      </w:r>
      <w:r w:rsidRPr="001925B9">
        <w:rPr>
          <w:rFonts w:ascii="Times New Roman" w:eastAsia="Times New Roman" w:hAnsi="Times New Roman" w:cs="Times New Roman"/>
          <w:sz w:val="24"/>
          <w:szCs w:val="24"/>
          <w:bdr w:val="none" w:sz="0" w:space="0" w:color="auto" w:frame="1"/>
        </w:rPr>
        <w:t>совершенствование работы педагогов ДОУ по математическому</w:t>
      </w:r>
      <w:r w:rsidRPr="001925B9">
        <w:rPr>
          <w:rFonts w:ascii="Times New Roman" w:eastAsia="Times New Roman" w:hAnsi="Times New Roman" w:cs="Times New Roman"/>
          <w:sz w:val="24"/>
          <w:szCs w:val="24"/>
        </w:rPr>
        <w:t> развитию дошкольников; использование нетрадиционных технологий в работе с </w:t>
      </w:r>
      <w:r w:rsidRPr="001925B9">
        <w:rPr>
          <w:rFonts w:ascii="Times New Roman" w:eastAsia="Times New Roman" w:hAnsi="Times New Roman" w:cs="Times New Roman"/>
          <w:sz w:val="24"/>
          <w:szCs w:val="24"/>
          <w:bdr w:val="none" w:sz="0" w:space="0" w:color="auto" w:frame="1"/>
        </w:rPr>
        <w:t>педагогами</w:t>
      </w:r>
      <w:r w:rsidRPr="001925B9">
        <w:rPr>
          <w:rFonts w:ascii="Times New Roman" w:eastAsia="Times New Roman" w:hAnsi="Times New Roman" w:cs="Times New Roman"/>
          <w:sz w:val="24"/>
          <w:szCs w:val="24"/>
        </w:rPr>
        <w:t> для повышения эффективности профессиональной деятельности, способствование творческому поиску.</w:t>
      </w:r>
    </w:p>
    <w:p w14:paraId="42C5D078" w14:textId="3C056E43" w:rsidR="001E0425" w:rsidRDefault="001E0425" w:rsidP="001925B9"/>
    <w:p w14:paraId="0B17FB02" w14:textId="5D5BA433" w:rsidR="001E0425" w:rsidRPr="001E0425" w:rsidRDefault="001E0425" w:rsidP="001925B9">
      <w:pPr>
        <w:widowControl w:val="0"/>
        <w:autoSpaceDE w:val="0"/>
        <w:autoSpaceDN w:val="0"/>
        <w:spacing w:before="90" w:after="0" w:line="275" w:lineRule="exact"/>
        <w:outlineLvl w:val="0"/>
        <w:rPr>
          <w:rFonts w:ascii="Times New Roman" w:eastAsia="Times New Roman" w:hAnsi="Times New Roman" w:cs="Times New Roman"/>
          <w:b/>
          <w:bCs/>
          <w:sz w:val="24"/>
          <w:szCs w:val="24"/>
        </w:rPr>
      </w:pPr>
      <w:r w:rsidRPr="001E0425">
        <w:rPr>
          <w:rFonts w:ascii="Times New Roman" w:eastAsia="Times New Roman" w:hAnsi="Times New Roman" w:cs="Times New Roman"/>
          <w:b/>
          <w:bCs/>
          <w:sz w:val="24"/>
          <w:szCs w:val="24"/>
        </w:rPr>
        <w:t>Педагогический</w:t>
      </w:r>
      <w:r w:rsidRPr="001E0425">
        <w:rPr>
          <w:rFonts w:ascii="Times New Roman" w:eastAsia="Times New Roman" w:hAnsi="Times New Roman" w:cs="Times New Roman"/>
          <w:b/>
          <w:bCs/>
          <w:spacing w:val="-2"/>
          <w:sz w:val="24"/>
          <w:szCs w:val="24"/>
        </w:rPr>
        <w:t xml:space="preserve"> </w:t>
      </w:r>
      <w:r w:rsidRPr="001E0425">
        <w:rPr>
          <w:rFonts w:ascii="Times New Roman" w:eastAsia="Times New Roman" w:hAnsi="Times New Roman" w:cs="Times New Roman"/>
          <w:b/>
          <w:bCs/>
          <w:sz w:val="24"/>
          <w:szCs w:val="24"/>
        </w:rPr>
        <w:t>совет</w:t>
      </w:r>
      <w:r w:rsidRPr="001E0425">
        <w:rPr>
          <w:rFonts w:ascii="Times New Roman" w:eastAsia="Times New Roman" w:hAnsi="Times New Roman" w:cs="Times New Roman"/>
          <w:b/>
          <w:bCs/>
          <w:spacing w:val="-1"/>
          <w:sz w:val="24"/>
          <w:szCs w:val="24"/>
        </w:rPr>
        <w:t xml:space="preserve"> </w:t>
      </w:r>
      <w:r w:rsidRPr="001E0425">
        <w:rPr>
          <w:rFonts w:ascii="Times New Roman" w:eastAsia="Times New Roman" w:hAnsi="Times New Roman" w:cs="Times New Roman"/>
          <w:b/>
          <w:bCs/>
          <w:sz w:val="24"/>
          <w:szCs w:val="24"/>
        </w:rPr>
        <w:t>№5</w:t>
      </w:r>
      <w:r w:rsidRPr="001E0425">
        <w:rPr>
          <w:rFonts w:ascii="Times New Roman" w:eastAsia="Times New Roman" w:hAnsi="Times New Roman" w:cs="Times New Roman"/>
          <w:b/>
          <w:bCs/>
          <w:spacing w:val="-2"/>
          <w:sz w:val="24"/>
          <w:szCs w:val="24"/>
        </w:rPr>
        <w:t xml:space="preserve"> </w:t>
      </w:r>
      <w:r w:rsidRPr="001E0425">
        <w:rPr>
          <w:rFonts w:ascii="Times New Roman" w:eastAsia="Times New Roman" w:hAnsi="Times New Roman" w:cs="Times New Roman"/>
          <w:b/>
          <w:bCs/>
          <w:sz w:val="24"/>
          <w:szCs w:val="24"/>
        </w:rPr>
        <w:t>(итоговый)</w:t>
      </w:r>
      <w:r>
        <w:rPr>
          <w:rFonts w:ascii="Times New Roman" w:eastAsia="Times New Roman" w:hAnsi="Times New Roman" w:cs="Times New Roman"/>
          <w:b/>
          <w:bCs/>
          <w:sz w:val="24"/>
          <w:szCs w:val="24"/>
        </w:rPr>
        <w:t xml:space="preserve"> - май</w:t>
      </w:r>
    </w:p>
    <w:p w14:paraId="69369589" w14:textId="77777777" w:rsidR="001925B9" w:rsidRPr="001925B9" w:rsidRDefault="001925B9" w:rsidP="001925B9">
      <w:pPr>
        <w:widowControl w:val="0"/>
        <w:autoSpaceDE w:val="0"/>
        <w:autoSpaceDN w:val="0"/>
        <w:spacing w:after="0" w:line="280" w:lineRule="exact"/>
        <w:ind w:firstLine="708"/>
        <w:rPr>
          <w:rFonts w:ascii="Cambria" w:eastAsia="Times New Roman" w:hAnsi="Cambria" w:cs="Times New Roman"/>
          <w:b/>
          <w:sz w:val="24"/>
          <w:szCs w:val="24"/>
        </w:rPr>
      </w:pPr>
      <w:r w:rsidRPr="001925B9">
        <w:rPr>
          <w:rFonts w:ascii="Times New Roman" w:eastAsia="Times New Roman" w:hAnsi="Times New Roman" w:cs="Times New Roman"/>
          <w:sz w:val="24"/>
          <w:szCs w:val="24"/>
        </w:rPr>
        <w:t>Тема:</w:t>
      </w:r>
      <w:r w:rsidRPr="001925B9">
        <w:rPr>
          <w:rFonts w:ascii="Times New Roman" w:eastAsia="Times New Roman" w:hAnsi="Times New Roman" w:cs="Times New Roman"/>
          <w:spacing w:val="2"/>
          <w:sz w:val="24"/>
          <w:szCs w:val="24"/>
        </w:rPr>
        <w:t xml:space="preserve"> </w:t>
      </w:r>
      <w:r w:rsidRPr="001925B9">
        <w:rPr>
          <w:rFonts w:ascii="Times New Roman" w:eastAsia="Times New Roman" w:hAnsi="Times New Roman" w:cs="Times New Roman"/>
          <w:sz w:val="24"/>
          <w:szCs w:val="24"/>
        </w:rPr>
        <w:t>«Итоги</w:t>
      </w:r>
      <w:r w:rsidRPr="001925B9">
        <w:rPr>
          <w:rFonts w:ascii="Times New Roman" w:eastAsia="Times New Roman" w:hAnsi="Times New Roman" w:cs="Times New Roman"/>
          <w:spacing w:val="-2"/>
          <w:sz w:val="24"/>
          <w:szCs w:val="24"/>
        </w:rPr>
        <w:t xml:space="preserve"> </w:t>
      </w:r>
      <w:r w:rsidRPr="001925B9">
        <w:rPr>
          <w:rFonts w:ascii="Times New Roman" w:eastAsia="Times New Roman" w:hAnsi="Times New Roman" w:cs="Times New Roman"/>
          <w:sz w:val="24"/>
          <w:szCs w:val="24"/>
        </w:rPr>
        <w:t>работы</w:t>
      </w:r>
      <w:r w:rsidRPr="001925B9">
        <w:rPr>
          <w:rFonts w:ascii="Times New Roman" w:eastAsia="Times New Roman" w:hAnsi="Times New Roman" w:cs="Times New Roman"/>
          <w:spacing w:val="-2"/>
          <w:sz w:val="24"/>
          <w:szCs w:val="24"/>
        </w:rPr>
        <w:t xml:space="preserve"> </w:t>
      </w:r>
      <w:r w:rsidRPr="001925B9">
        <w:rPr>
          <w:rFonts w:ascii="Times New Roman" w:eastAsia="Times New Roman" w:hAnsi="Times New Roman" w:cs="Times New Roman"/>
          <w:sz w:val="24"/>
          <w:szCs w:val="24"/>
        </w:rPr>
        <w:t>педагогического</w:t>
      </w:r>
      <w:r w:rsidRPr="001925B9">
        <w:rPr>
          <w:rFonts w:ascii="Times New Roman" w:eastAsia="Times New Roman" w:hAnsi="Times New Roman" w:cs="Times New Roman"/>
          <w:spacing w:val="-3"/>
          <w:sz w:val="24"/>
          <w:szCs w:val="24"/>
        </w:rPr>
        <w:t xml:space="preserve"> </w:t>
      </w:r>
      <w:r w:rsidRPr="001925B9">
        <w:rPr>
          <w:rFonts w:ascii="Times New Roman" w:eastAsia="Times New Roman" w:hAnsi="Times New Roman" w:cs="Times New Roman"/>
          <w:sz w:val="24"/>
          <w:szCs w:val="24"/>
        </w:rPr>
        <w:t>коллектива</w:t>
      </w:r>
      <w:r w:rsidRPr="001925B9">
        <w:rPr>
          <w:rFonts w:ascii="Times New Roman" w:eastAsia="Times New Roman" w:hAnsi="Times New Roman" w:cs="Times New Roman"/>
          <w:spacing w:val="-4"/>
          <w:sz w:val="24"/>
          <w:szCs w:val="24"/>
        </w:rPr>
        <w:t xml:space="preserve"> </w:t>
      </w:r>
      <w:r w:rsidRPr="001925B9">
        <w:rPr>
          <w:rFonts w:ascii="Times New Roman" w:eastAsia="Times New Roman" w:hAnsi="Times New Roman" w:cs="Times New Roman"/>
          <w:sz w:val="24"/>
          <w:szCs w:val="24"/>
        </w:rPr>
        <w:t>за</w:t>
      </w:r>
      <w:r w:rsidRPr="001925B9">
        <w:rPr>
          <w:rFonts w:ascii="Times New Roman" w:eastAsia="Times New Roman" w:hAnsi="Times New Roman" w:cs="Times New Roman"/>
          <w:spacing w:val="-2"/>
          <w:sz w:val="24"/>
          <w:szCs w:val="24"/>
        </w:rPr>
        <w:t xml:space="preserve"> 2023-2024 </w:t>
      </w:r>
      <w:r w:rsidRPr="001925B9">
        <w:rPr>
          <w:rFonts w:ascii="Times New Roman" w:eastAsia="Times New Roman" w:hAnsi="Times New Roman" w:cs="Times New Roman"/>
          <w:sz w:val="24"/>
          <w:szCs w:val="24"/>
        </w:rPr>
        <w:t>учебный</w:t>
      </w:r>
      <w:r w:rsidRPr="001925B9">
        <w:rPr>
          <w:rFonts w:ascii="Times New Roman" w:eastAsia="Times New Roman" w:hAnsi="Times New Roman" w:cs="Times New Roman"/>
          <w:spacing w:val="-2"/>
          <w:sz w:val="24"/>
          <w:szCs w:val="24"/>
        </w:rPr>
        <w:t xml:space="preserve"> </w:t>
      </w:r>
      <w:r w:rsidRPr="001925B9">
        <w:rPr>
          <w:rFonts w:ascii="Times New Roman" w:eastAsia="Times New Roman" w:hAnsi="Times New Roman" w:cs="Times New Roman"/>
          <w:sz w:val="24"/>
          <w:szCs w:val="24"/>
        </w:rPr>
        <w:t>год</w:t>
      </w:r>
      <w:r w:rsidRPr="001925B9">
        <w:rPr>
          <w:rFonts w:ascii="Cambria" w:eastAsia="Times New Roman" w:hAnsi="Cambria" w:cs="Times New Roman"/>
          <w:b/>
          <w:sz w:val="24"/>
          <w:szCs w:val="24"/>
        </w:rPr>
        <w:t>»</w:t>
      </w:r>
    </w:p>
    <w:p w14:paraId="6E1390D8" w14:textId="77777777" w:rsidR="001925B9" w:rsidRPr="001925B9" w:rsidRDefault="001925B9" w:rsidP="001925B9">
      <w:pPr>
        <w:widowControl w:val="0"/>
        <w:autoSpaceDE w:val="0"/>
        <w:autoSpaceDN w:val="0"/>
        <w:spacing w:after="8" w:line="240" w:lineRule="auto"/>
        <w:ind w:right="479" w:firstLine="708"/>
        <w:rPr>
          <w:rFonts w:ascii="Times New Roman" w:eastAsia="Times New Roman" w:hAnsi="Times New Roman" w:cs="Times New Roman"/>
          <w:sz w:val="24"/>
          <w:szCs w:val="24"/>
        </w:rPr>
      </w:pPr>
      <w:r w:rsidRPr="001925B9">
        <w:rPr>
          <w:rFonts w:ascii="Times New Roman" w:eastAsia="Times New Roman" w:hAnsi="Times New Roman" w:cs="Times New Roman"/>
          <w:sz w:val="24"/>
          <w:szCs w:val="24"/>
        </w:rPr>
        <w:t>Цель: подвести итоги работы коллектива за учебный год, проанализировать работу по</w:t>
      </w:r>
      <w:r w:rsidRPr="001925B9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1925B9">
        <w:rPr>
          <w:rFonts w:ascii="Times New Roman" w:eastAsia="Times New Roman" w:hAnsi="Times New Roman" w:cs="Times New Roman"/>
          <w:sz w:val="24"/>
          <w:szCs w:val="24"/>
        </w:rPr>
        <w:t>выполнению</w:t>
      </w:r>
      <w:r w:rsidRPr="001925B9">
        <w:rPr>
          <w:rFonts w:ascii="Times New Roman" w:eastAsia="Times New Roman" w:hAnsi="Times New Roman" w:cs="Times New Roman"/>
          <w:spacing w:val="-6"/>
          <w:sz w:val="24"/>
          <w:szCs w:val="24"/>
        </w:rPr>
        <w:t xml:space="preserve"> </w:t>
      </w:r>
      <w:r w:rsidRPr="001925B9">
        <w:rPr>
          <w:rFonts w:ascii="Times New Roman" w:eastAsia="Times New Roman" w:hAnsi="Times New Roman" w:cs="Times New Roman"/>
          <w:sz w:val="24"/>
          <w:szCs w:val="24"/>
        </w:rPr>
        <w:t>задач</w:t>
      </w:r>
      <w:r w:rsidRPr="001925B9">
        <w:rPr>
          <w:rFonts w:ascii="Times New Roman" w:eastAsia="Times New Roman" w:hAnsi="Times New Roman" w:cs="Times New Roman"/>
          <w:spacing w:val="-4"/>
          <w:sz w:val="24"/>
          <w:szCs w:val="24"/>
        </w:rPr>
        <w:t xml:space="preserve"> </w:t>
      </w:r>
      <w:r w:rsidRPr="001925B9">
        <w:rPr>
          <w:rFonts w:ascii="Times New Roman" w:eastAsia="Times New Roman" w:hAnsi="Times New Roman" w:cs="Times New Roman"/>
          <w:sz w:val="24"/>
          <w:szCs w:val="24"/>
        </w:rPr>
        <w:t>годового</w:t>
      </w:r>
      <w:r w:rsidRPr="001925B9">
        <w:rPr>
          <w:rFonts w:ascii="Times New Roman" w:eastAsia="Times New Roman" w:hAnsi="Times New Roman" w:cs="Times New Roman"/>
          <w:spacing w:val="-2"/>
          <w:sz w:val="24"/>
          <w:szCs w:val="24"/>
        </w:rPr>
        <w:t xml:space="preserve"> </w:t>
      </w:r>
      <w:r w:rsidRPr="001925B9">
        <w:rPr>
          <w:rFonts w:ascii="Times New Roman" w:eastAsia="Times New Roman" w:hAnsi="Times New Roman" w:cs="Times New Roman"/>
          <w:sz w:val="24"/>
          <w:szCs w:val="24"/>
        </w:rPr>
        <w:t>плана;</w:t>
      </w:r>
      <w:r w:rsidRPr="001925B9">
        <w:rPr>
          <w:rFonts w:ascii="Times New Roman" w:eastAsia="Times New Roman" w:hAnsi="Times New Roman" w:cs="Times New Roman"/>
          <w:spacing w:val="-3"/>
          <w:sz w:val="24"/>
          <w:szCs w:val="24"/>
        </w:rPr>
        <w:t xml:space="preserve"> </w:t>
      </w:r>
      <w:r w:rsidRPr="001925B9">
        <w:rPr>
          <w:rFonts w:ascii="Times New Roman" w:eastAsia="Times New Roman" w:hAnsi="Times New Roman" w:cs="Times New Roman"/>
          <w:sz w:val="24"/>
          <w:szCs w:val="24"/>
        </w:rPr>
        <w:t>наметить</w:t>
      </w:r>
      <w:r w:rsidRPr="001925B9">
        <w:rPr>
          <w:rFonts w:ascii="Times New Roman" w:eastAsia="Times New Roman" w:hAnsi="Times New Roman" w:cs="Times New Roman"/>
          <w:spacing w:val="-5"/>
          <w:sz w:val="24"/>
          <w:szCs w:val="24"/>
        </w:rPr>
        <w:t xml:space="preserve"> </w:t>
      </w:r>
      <w:r w:rsidRPr="001925B9">
        <w:rPr>
          <w:rFonts w:ascii="Times New Roman" w:eastAsia="Times New Roman" w:hAnsi="Times New Roman" w:cs="Times New Roman"/>
          <w:sz w:val="24"/>
          <w:szCs w:val="24"/>
        </w:rPr>
        <w:t>перспективы</w:t>
      </w:r>
      <w:r w:rsidRPr="001925B9">
        <w:rPr>
          <w:rFonts w:ascii="Times New Roman" w:eastAsia="Times New Roman" w:hAnsi="Times New Roman" w:cs="Times New Roman"/>
          <w:spacing w:val="-4"/>
          <w:sz w:val="24"/>
          <w:szCs w:val="24"/>
        </w:rPr>
        <w:t xml:space="preserve"> </w:t>
      </w:r>
      <w:r w:rsidRPr="001925B9">
        <w:rPr>
          <w:rFonts w:ascii="Times New Roman" w:eastAsia="Times New Roman" w:hAnsi="Times New Roman" w:cs="Times New Roman"/>
          <w:sz w:val="24"/>
          <w:szCs w:val="24"/>
        </w:rPr>
        <w:t>на</w:t>
      </w:r>
      <w:r w:rsidRPr="001925B9">
        <w:rPr>
          <w:rFonts w:ascii="Times New Roman" w:eastAsia="Times New Roman" w:hAnsi="Times New Roman" w:cs="Times New Roman"/>
          <w:spacing w:val="-4"/>
          <w:sz w:val="24"/>
          <w:szCs w:val="24"/>
        </w:rPr>
        <w:t xml:space="preserve"> </w:t>
      </w:r>
      <w:r w:rsidRPr="001925B9">
        <w:rPr>
          <w:rFonts w:ascii="Times New Roman" w:eastAsia="Times New Roman" w:hAnsi="Times New Roman" w:cs="Times New Roman"/>
          <w:sz w:val="24"/>
          <w:szCs w:val="24"/>
        </w:rPr>
        <w:t>следующий</w:t>
      </w:r>
      <w:r w:rsidRPr="001925B9">
        <w:rPr>
          <w:rFonts w:ascii="Times New Roman" w:eastAsia="Times New Roman" w:hAnsi="Times New Roman" w:cs="Times New Roman"/>
          <w:spacing w:val="-1"/>
          <w:sz w:val="24"/>
          <w:szCs w:val="24"/>
        </w:rPr>
        <w:t xml:space="preserve"> </w:t>
      </w:r>
      <w:r w:rsidRPr="001925B9">
        <w:rPr>
          <w:rFonts w:ascii="Times New Roman" w:eastAsia="Times New Roman" w:hAnsi="Times New Roman" w:cs="Times New Roman"/>
          <w:sz w:val="24"/>
          <w:szCs w:val="24"/>
        </w:rPr>
        <w:t>учебный</w:t>
      </w:r>
      <w:r w:rsidRPr="001925B9">
        <w:rPr>
          <w:rFonts w:ascii="Times New Roman" w:eastAsia="Times New Roman" w:hAnsi="Times New Roman" w:cs="Times New Roman"/>
          <w:spacing w:val="-3"/>
          <w:sz w:val="24"/>
          <w:szCs w:val="24"/>
        </w:rPr>
        <w:t xml:space="preserve"> </w:t>
      </w:r>
      <w:r w:rsidRPr="001925B9">
        <w:rPr>
          <w:rFonts w:ascii="Times New Roman" w:eastAsia="Times New Roman" w:hAnsi="Times New Roman" w:cs="Times New Roman"/>
          <w:sz w:val="24"/>
          <w:szCs w:val="24"/>
        </w:rPr>
        <w:t>год.</w:t>
      </w:r>
    </w:p>
    <w:p w14:paraId="3763CF64" w14:textId="77777777" w:rsidR="001E0425" w:rsidRDefault="001E0425"/>
    <w:sectPr w:rsidR="001E0425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A1FFD"/>
    <w:rsid w:val="001925B9"/>
    <w:rsid w:val="001E0425"/>
    <w:rsid w:val="003A1FFD"/>
    <w:rsid w:val="00AA61E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2804340C"/>
  <w15:chartTrackingRefBased/>
  <w15:docId w15:val="{9D7C6627-1B15-4B92-8FDD-4E63C2CDD79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7</TotalTime>
  <Pages>1</Pages>
  <Words>238</Words>
  <Characters>1361</Characters>
  <Application>Microsoft Office Word</Application>
  <DocSecurity>0</DocSecurity>
  <Lines>11</Lines>
  <Paragraphs>3</Paragraphs>
  <ScaleCrop>false</ScaleCrop>
  <Company/>
  <LinksUpToDate>false</LinksUpToDate>
  <CharactersWithSpaces>1596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admin</dc:creator>
  <cp:keywords/>
  <dc:description/>
  <cp:lastModifiedBy>admin</cp:lastModifiedBy>
  <cp:revision>3</cp:revision>
  <dcterms:created xsi:type="dcterms:W3CDTF">2023-04-03T07:28:00Z</dcterms:created>
  <dcterms:modified xsi:type="dcterms:W3CDTF">2023-09-06T07:10:00Z</dcterms:modified>
</cp:coreProperties>
</file>